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143" w:rsidRPr="00BA7143" w:rsidRDefault="00BA7143" w:rsidP="00BA7143">
      <w:pPr>
        <w:ind w:left="1416" w:firstLine="708"/>
        <w:rPr>
          <w:rFonts w:ascii="Times New Roman" w:hAnsi="Times New Roman" w:cs="Times New Roman"/>
          <w:sz w:val="30"/>
          <w:szCs w:val="30"/>
        </w:rPr>
      </w:pPr>
      <w:r w:rsidRPr="00BA7143">
        <w:rPr>
          <w:rFonts w:ascii="Times New Roman" w:hAnsi="Times New Roman" w:cs="Times New Roman"/>
          <w:sz w:val="30"/>
          <w:szCs w:val="30"/>
        </w:rPr>
        <w:t>Административная процедура № 2.47</w:t>
      </w:r>
    </w:p>
    <w:p w:rsidR="00BA7143" w:rsidRPr="00BA7143" w:rsidRDefault="00BA7143" w:rsidP="00BA7143">
      <w:pPr>
        <w:jc w:val="center"/>
        <w:rPr>
          <w:rFonts w:ascii="Times New Roman" w:hAnsi="Times New Roman" w:cs="Times New Roman"/>
          <w:i/>
          <w:sz w:val="30"/>
          <w:szCs w:val="30"/>
        </w:rPr>
      </w:pPr>
      <w:r w:rsidRPr="00BA7143">
        <w:rPr>
          <w:rFonts w:ascii="Times New Roman" w:hAnsi="Times New Roman" w:cs="Times New Roman"/>
          <w:i/>
          <w:sz w:val="30"/>
          <w:szCs w:val="30"/>
        </w:rPr>
        <w:t>Принятие решения о досрочном распоряжении средствами семейного капитала</w:t>
      </w:r>
    </w:p>
    <w:tbl>
      <w:tblPr>
        <w:tblW w:w="9888" w:type="dxa"/>
        <w:shd w:val="clear" w:color="auto" w:fill="FFFFFF"/>
        <w:tblCellMar>
          <w:left w:w="0" w:type="dxa"/>
          <w:right w:w="0" w:type="dxa"/>
        </w:tblCellMar>
        <w:tblLook w:val="04A0"/>
      </w:tblPr>
      <w:tblGrid>
        <w:gridCol w:w="9888"/>
      </w:tblGrid>
      <w:tr w:rsidR="00130E0F" w:rsidRPr="00130E0F" w:rsidTr="00BA7143">
        <w:tc>
          <w:tcPr>
            <w:tcW w:w="9888"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28" w:line="240" w:lineRule="auto"/>
              <w:rPr>
                <w:rFonts w:ascii="Times New Roman" w:eastAsia="Times New Roman" w:hAnsi="Times New Roman" w:cs="Times New Roman"/>
                <w:color w:val="212529"/>
                <w:sz w:val="26"/>
                <w:szCs w:val="26"/>
              </w:rPr>
            </w:pPr>
            <w:r w:rsidRPr="00130E0F">
              <w:rPr>
                <w:rFonts w:ascii="Times New Roman" w:eastAsia="Times New Roman" w:hAnsi="Times New Roman" w:cs="Times New Roman"/>
                <w:color w:val="212529"/>
                <w:sz w:val="26"/>
                <w:szCs w:val="26"/>
              </w:rPr>
              <w:t>Приложение 5</w:t>
            </w:r>
          </w:p>
          <w:p w:rsidR="00130E0F" w:rsidRPr="00130E0F" w:rsidRDefault="00130E0F" w:rsidP="00130E0F">
            <w:pPr>
              <w:spacing w:after="0" w:line="240" w:lineRule="auto"/>
              <w:rPr>
                <w:rFonts w:ascii="Times New Roman" w:eastAsia="Times New Roman" w:hAnsi="Times New Roman" w:cs="Times New Roman"/>
                <w:color w:val="212529"/>
                <w:sz w:val="26"/>
                <w:szCs w:val="26"/>
              </w:rPr>
            </w:pPr>
            <w:r w:rsidRPr="00130E0F">
              <w:rPr>
                <w:rFonts w:ascii="Times New Roman" w:eastAsia="Times New Roman" w:hAnsi="Times New Roman" w:cs="Times New Roman"/>
                <w:color w:val="212529"/>
                <w:sz w:val="26"/>
                <w:szCs w:val="26"/>
              </w:rPr>
              <w:t>к Положению о порядке</w:t>
            </w:r>
            <w:r w:rsidRPr="00130E0F">
              <w:rPr>
                <w:rFonts w:ascii="Times New Roman" w:eastAsia="Times New Roman" w:hAnsi="Times New Roman" w:cs="Times New Roman"/>
                <w:color w:val="212529"/>
                <w:sz w:val="26"/>
                <w:szCs w:val="26"/>
              </w:rPr>
              <w:br/>
              <w:t>и условиях назначения,</w:t>
            </w:r>
            <w:r w:rsidRPr="00130E0F">
              <w:rPr>
                <w:rFonts w:ascii="Times New Roman" w:eastAsia="Times New Roman" w:hAnsi="Times New Roman" w:cs="Times New Roman"/>
                <w:color w:val="212529"/>
                <w:sz w:val="26"/>
                <w:szCs w:val="26"/>
              </w:rPr>
              <w:br/>
              <w:t>финансирования (перечисления),</w:t>
            </w:r>
            <w:r w:rsidRPr="00130E0F">
              <w:rPr>
                <w:rFonts w:ascii="Times New Roman" w:eastAsia="Times New Roman" w:hAnsi="Times New Roman" w:cs="Times New Roman"/>
                <w:color w:val="212529"/>
                <w:sz w:val="26"/>
                <w:szCs w:val="26"/>
              </w:rPr>
              <w:br/>
              <w:t>распоряжения и использования</w:t>
            </w:r>
            <w:r w:rsidRPr="00130E0F">
              <w:rPr>
                <w:rFonts w:ascii="Times New Roman" w:eastAsia="Times New Roman" w:hAnsi="Times New Roman" w:cs="Times New Roman"/>
                <w:color w:val="212529"/>
                <w:sz w:val="26"/>
                <w:szCs w:val="26"/>
              </w:rPr>
              <w:br/>
              <w:t>средств семейного капитала</w:t>
            </w:r>
            <w:r w:rsidRPr="00130E0F">
              <w:rPr>
                <w:rFonts w:ascii="Times New Roman" w:eastAsia="Times New Roman" w:hAnsi="Times New Roman" w:cs="Times New Roman"/>
                <w:color w:val="212529"/>
                <w:sz w:val="26"/>
                <w:szCs w:val="26"/>
              </w:rPr>
              <w:br/>
              <w:t>(в редакции постановления</w:t>
            </w:r>
            <w:r w:rsidRPr="00130E0F">
              <w:rPr>
                <w:rFonts w:ascii="Times New Roman" w:eastAsia="Times New Roman" w:hAnsi="Times New Roman" w:cs="Times New Roman"/>
                <w:color w:val="212529"/>
                <w:sz w:val="26"/>
                <w:szCs w:val="26"/>
              </w:rPr>
              <w:br/>
              <w:t>Совета Министров</w:t>
            </w:r>
            <w:r w:rsidRPr="00130E0F">
              <w:rPr>
                <w:rFonts w:ascii="Times New Roman" w:eastAsia="Times New Roman" w:hAnsi="Times New Roman" w:cs="Times New Roman"/>
                <w:color w:val="212529"/>
                <w:sz w:val="26"/>
                <w:szCs w:val="26"/>
              </w:rPr>
              <w:br/>
              <w:t>Республики Беларусь</w:t>
            </w:r>
            <w:r w:rsidRPr="00130E0F">
              <w:rPr>
                <w:rFonts w:ascii="Times New Roman" w:eastAsia="Times New Roman" w:hAnsi="Times New Roman" w:cs="Times New Roman"/>
                <w:color w:val="212529"/>
                <w:sz w:val="26"/>
                <w:szCs w:val="26"/>
              </w:rPr>
              <w:br/>
              <w:t>14.12.2021 № 720)</w:t>
            </w:r>
          </w:p>
        </w:tc>
      </w:tr>
    </w:tbl>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jc w:val="right"/>
        <w:rPr>
          <w:rFonts w:ascii="Times New Roman" w:eastAsia="Times New Roman" w:hAnsi="Times New Roman" w:cs="Times New Roman"/>
          <w:color w:val="212529"/>
          <w:sz w:val="26"/>
          <w:szCs w:val="26"/>
        </w:rPr>
      </w:pPr>
      <w:r w:rsidRPr="00130E0F">
        <w:rPr>
          <w:rFonts w:ascii="Times New Roman" w:eastAsia="Times New Roman" w:hAnsi="Times New Roman" w:cs="Times New Roman"/>
          <w:color w:val="212529"/>
          <w:sz w:val="26"/>
          <w:szCs w:val="26"/>
        </w:rPr>
        <w:t>Форма</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bl>
      <w:tblPr>
        <w:tblW w:w="9888" w:type="dxa"/>
        <w:shd w:val="clear" w:color="auto" w:fill="FFFFFF"/>
        <w:tblCellMar>
          <w:left w:w="0" w:type="dxa"/>
          <w:right w:w="0" w:type="dxa"/>
        </w:tblCellMar>
        <w:tblLook w:val="04A0"/>
      </w:tblPr>
      <w:tblGrid>
        <w:gridCol w:w="2693"/>
        <w:gridCol w:w="7195"/>
      </w:tblGrid>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В ______________________________________________________</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tLeast"/>
              <w:ind w:left="214"/>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(наименование районного, городского исполнительного комитета)</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от _____________________________________________________</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tLeast"/>
              <w:ind w:left="281"/>
              <w:rPr>
                <w:rFonts w:ascii="Times New Roman" w:eastAsia="Times New Roman" w:hAnsi="Times New Roman" w:cs="Times New Roman"/>
                <w:color w:val="212529"/>
              </w:rPr>
            </w:pPr>
            <w:r w:rsidRPr="00130E0F">
              <w:rPr>
                <w:rFonts w:ascii="Times New Roman" w:eastAsia="Times New Roman" w:hAnsi="Times New Roman" w:cs="Times New Roman"/>
                <w:color w:val="212529"/>
              </w:rPr>
              <w:t>(фамилия, собственное имя, отчество (если таковое имеется) гражданина)</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зарегистрированно</w:t>
            </w:r>
            <w:proofErr w:type="gramStart"/>
            <w:r w:rsidRPr="00130E0F">
              <w:rPr>
                <w:rFonts w:ascii="Times New Roman" w:eastAsia="Times New Roman" w:hAnsi="Times New Roman" w:cs="Times New Roman"/>
                <w:color w:val="212529"/>
                <w:sz w:val="24"/>
                <w:szCs w:val="24"/>
              </w:rPr>
              <w:t>й(</w:t>
            </w:r>
            <w:proofErr w:type="gramEnd"/>
            <w:r w:rsidRPr="00130E0F">
              <w:rPr>
                <w:rFonts w:ascii="Times New Roman" w:eastAsia="Times New Roman" w:hAnsi="Times New Roman" w:cs="Times New Roman"/>
                <w:color w:val="212529"/>
                <w:sz w:val="24"/>
                <w:szCs w:val="24"/>
              </w:rPr>
              <w:t>ого) по месту жительства:</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месту пребывания _______________________________________</w:t>
            </w:r>
          </w:p>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w:t>
            </w:r>
            <w:proofErr w:type="spellStart"/>
            <w:r w:rsidRPr="00130E0F">
              <w:rPr>
                <w:rFonts w:ascii="Times New Roman" w:eastAsia="Times New Roman" w:hAnsi="Times New Roman" w:cs="Times New Roman"/>
                <w:color w:val="212529"/>
              </w:rPr>
              <w:t>e-mail</w:t>
            </w:r>
            <w:proofErr w:type="spellEnd"/>
            <w:r w:rsidRPr="00130E0F">
              <w:rPr>
                <w:rFonts w:ascii="Times New Roman" w:eastAsia="Times New Roman" w:hAnsi="Times New Roman" w:cs="Times New Roman"/>
                <w:color w:val="212529"/>
              </w:rPr>
              <w:t>, телефон)</w:t>
            </w:r>
          </w:p>
        </w:tc>
      </w:tr>
      <w:tr w:rsidR="00130E0F" w:rsidRPr="00130E0F" w:rsidTr="00130E0F">
        <w:trPr>
          <w:trHeight w:val="240"/>
        </w:trPr>
        <w:tc>
          <w:tcPr>
            <w:tcW w:w="269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719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данные документа, удостоверяющего личность:</w:t>
            </w:r>
          </w:p>
          <w:p w:rsidR="00130E0F" w:rsidRPr="00130E0F" w:rsidRDefault="00130E0F" w:rsidP="00130E0F">
            <w:pPr>
              <w:spacing w:after="0" w:line="240" w:lineRule="auto"/>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w:t>
            </w:r>
          </w:p>
          <w:p w:rsidR="00130E0F" w:rsidRPr="00130E0F" w:rsidRDefault="00130E0F" w:rsidP="00130E0F">
            <w:pPr>
              <w:spacing w:after="0" w:line="240" w:lineRule="atLeast"/>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(вид документа, серия (при наличии), номер,</w:t>
            </w:r>
            <w:proofErr w:type="gramEnd"/>
          </w:p>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w:t>
            </w:r>
          </w:p>
          <w:p w:rsidR="00130E0F" w:rsidRPr="00130E0F" w:rsidRDefault="00130E0F" w:rsidP="00130E0F">
            <w:pPr>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дата выдачи, наименование (код) государственного органа,</w:t>
            </w:r>
          </w:p>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w:t>
            </w:r>
          </w:p>
          <w:p w:rsidR="00130E0F" w:rsidRPr="00130E0F" w:rsidRDefault="00130E0F" w:rsidP="00130E0F">
            <w:pPr>
              <w:spacing w:after="0" w:line="240" w:lineRule="atLeast"/>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выдавшего</w:t>
            </w:r>
            <w:proofErr w:type="gramEnd"/>
            <w:r w:rsidRPr="00130E0F">
              <w:rPr>
                <w:rFonts w:ascii="Times New Roman" w:eastAsia="Times New Roman" w:hAnsi="Times New Roman" w:cs="Times New Roman"/>
                <w:color w:val="212529"/>
              </w:rPr>
              <w:t xml:space="preserve"> документ, идентификационный номер (при наличии)</w:t>
            </w:r>
          </w:p>
        </w:tc>
      </w:tr>
    </w:tbl>
    <w:p w:rsidR="00130E0F" w:rsidRPr="00130E0F" w:rsidRDefault="00130E0F" w:rsidP="00130E0F">
      <w:pPr>
        <w:shd w:val="clear" w:color="auto" w:fill="FFFFFF"/>
        <w:spacing w:before="240" w:after="240" w:line="240" w:lineRule="auto"/>
        <w:jc w:val="center"/>
        <w:rPr>
          <w:rFonts w:ascii="Times New Roman" w:eastAsia="Times New Roman" w:hAnsi="Times New Roman" w:cs="Times New Roman"/>
          <w:b/>
          <w:bCs/>
          <w:color w:val="212529"/>
          <w:sz w:val="24"/>
          <w:szCs w:val="24"/>
        </w:rPr>
      </w:pPr>
      <w:bookmarkStart w:id="0" w:name="Заг_Прил_5_Утв_1"/>
      <w:bookmarkEnd w:id="0"/>
      <w:r w:rsidRPr="00130E0F">
        <w:rPr>
          <w:rFonts w:ascii="Times New Roman" w:eastAsia="Times New Roman" w:hAnsi="Times New Roman" w:cs="Times New Roman"/>
          <w:b/>
          <w:bCs/>
          <w:color w:val="212529"/>
          <w:sz w:val="24"/>
          <w:szCs w:val="24"/>
        </w:rPr>
        <w:t>ЗАЯВЛЕНИЕ</w:t>
      </w:r>
      <w:r w:rsidRPr="00130E0F">
        <w:rPr>
          <w:rFonts w:ascii="Times New Roman" w:eastAsia="Times New Roman" w:hAnsi="Times New Roman" w:cs="Times New Roman"/>
          <w:b/>
          <w:bCs/>
          <w:color w:val="212529"/>
          <w:sz w:val="24"/>
          <w:szCs w:val="24"/>
        </w:rPr>
        <w:br/>
        <w:t>о досрочном распоряжении средствами семейного капитала</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1. Прошу предоставить право на досрочное распоряжение средствами семейного капитала, назначенного ________________________________________________________</w:t>
      </w:r>
    </w:p>
    <w:p w:rsidR="00130E0F" w:rsidRPr="00130E0F" w:rsidRDefault="00130E0F" w:rsidP="00130E0F">
      <w:pPr>
        <w:shd w:val="clear" w:color="auto" w:fill="FFFFFF"/>
        <w:spacing w:after="0" w:line="240" w:lineRule="atLeast"/>
        <w:ind w:left="2478"/>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(фамилия, собственное имя,</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отчество (если таковое имеется), дата рождения, идентификационный номер (при наличии)</w:t>
      </w:r>
      <w:r w:rsidRPr="00130E0F">
        <w:rPr>
          <w:rFonts w:ascii="Times New Roman" w:eastAsia="Times New Roman" w:hAnsi="Times New Roman" w:cs="Times New Roman"/>
          <w:color w:val="212529"/>
        </w:rPr>
        <w:br/>
        <w:t>члена семьи, которому назначен семейный капитал)</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(решение о назначении семейного капитала от ____ ____________ 20___ г. № ________ принято _____________________________________________________________________</w:t>
      </w:r>
      <w:proofErr w:type="gramEnd"/>
    </w:p>
    <w:p w:rsidR="00130E0F" w:rsidRPr="00130E0F" w:rsidRDefault="00130E0F" w:rsidP="00130E0F">
      <w:pPr>
        <w:shd w:val="clear" w:color="auto" w:fill="FFFFFF"/>
        <w:spacing w:after="0" w:line="240" w:lineRule="atLeast"/>
        <w:ind w:left="909"/>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lastRenderedPageBreak/>
        <w:t>(наименование сельского, поселкового, районного,</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городского исполнительного комитета, принявшего решение о назначении семейного капитала)</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для их досрочного использования в отношении ____________________________________</w:t>
      </w:r>
    </w:p>
    <w:p w:rsidR="00130E0F" w:rsidRPr="00130E0F" w:rsidRDefault="00130E0F" w:rsidP="00130E0F">
      <w:pPr>
        <w:shd w:val="clear" w:color="auto" w:fill="FFFFFF"/>
        <w:spacing w:after="0" w:line="240" w:lineRule="atLeast"/>
        <w:ind w:left="4914"/>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(фамилия, собственное имя,</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отчество (если таковое имеется), дата рождения, идентификационный номер (при наличии)</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члена (членов) семьи, в отношении которого (которых) подается настоящее заявление)</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по следующему направлению (направлениям):</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1.1. на улучшение жилищных условий – заполняется в случае обращения за досрочным распоряжением средствами семейного капитала:</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 строительство (реконструкцию) одноквартирного жилого дома, квартиры в многоквартирном или блокированном жилом доме;</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 приобретение одноквартирного жилого дома, квартиры в многоквартирном или блокированном жилом доме, доли (долей) в праве собственности на него;</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 погашение задолженности по кредиту,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кредиту), и выплату процентов за пользование этим кредитом;</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 погашение задолженности по займу организации,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выплату процентов за пользование этим займом 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(нужное указать)</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(адрес одноквартирного жилого дома, квартиры в многоквартирном или</w:t>
      </w:r>
      <w:r w:rsidRPr="00130E0F">
        <w:rPr>
          <w:rFonts w:ascii="Times New Roman" w:eastAsia="Times New Roman" w:hAnsi="Times New Roman" w:cs="Times New Roman"/>
          <w:color w:val="212529"/>
        </w:rPr>
        <w:br/>
        <w:t>блокированном жилом доме)</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Подтверждаю, что __________________________________________________ жилой</w:t>
      </w:r>
    </w:p>
    <w:p w:rsidR="00130E0F" w:rsidRPr="00130E0F" w:rsidRDefault="00130E0F" w:rsidP="00130E0F">
      <w:pPr>
        <w:shd w:val="clear" w:color="auto" w:fill="FFFFFF"/>
        <w:spacing w:after="0" w:line="240" w:lineRule="atLeast"/>
        <w:ind w:left="3108"/>
        <w:rPr>
          <w:rFonts w:ascii="Times New Roman" w:eastAsia="Times New Roman" w:hAnsi="Times New Roman" w:cs="Times New Roman"/>
          <w:color w:val="212529"/>
        </w:rPr>
      </w:pPr>
      <w:r w:rsidRPr="00130E0F">
        <w:rPr>
          <w:rFonts w:ascii="Times New Roman" w:eastAsia="Times New Roman" w:hAnsi="Times New Roman" w:cs="Times New Roman"/>
          <w:color w:val="212529"/>
        </w:rPr>
        <w:t>(указывается: одноквартирный или блокированный)</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строительство одноквартирного жилого дома, квартиры в блокированном жилом доме).</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Размер доли (долей) в праве собственности на жилое помещение, находившейся (находившихся) у гражданина, в отношении которого подано настоящее заявление, до приобретения оставшейся доли (долей), в результате которого гражданин становится единственным собственником всего жилого помещения, 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размер приобретаемой или приобретенной доли (долей) в праве собственности на жилое помещение ___________________________________________________________________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 xml:space="preserve">(заполняется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строительство которого осуществлялось по государственному заказу), погашение задолженности по кредитам, займам организаций, предоставленным на указанные цели (в том числе на основании договоров </w:t>
      </w:r>
      <w:r w:rsidRPr="00130E0F">
        <w:rPr>
          <w:rFonts w:ascii="Times New Roman" w:eastAsia="Times New Roman" w:hAnsi="Times New Roman" w:cs="Times New Roman"/>
          <w:color w:val="212529"/>
          <w:sz w:val="24"/>
          <w:szCs w:val="24"/>
        </w:rPr>
        <w:lastRenderedPageBreak/>
        <w:t>о переводе долга, о приеме задолженности по кредиту), и выплату процентов за пользование этими</w:t>
      </w:r>
      <w:proofErr w:type="gramEnd"/>
      <w:r w:rsidRPr="00130E0F">
        <w:rPr>
          <w:rFonts w:ascii="Times New Roman" w:eastAsia="Times New Roman" w:hAnsi="Times New Roman" w:cs="Times New Roman"/>
          <w:color w:val="212529"/>
          <w:sz w:val="24"/>
          <w:szCs w:val="24"/>
        </w:rPr>
        <w:t xml:space="preserve"> кредитами, займами).</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(дата и номер кредитного договора, договоров о переводе долга, о приеме задолженности по кредиту, договора займа – заполняется в случае обращения за досрочным распоряжением средствами семейного капитала на погашение задолженности по кредитам, займам организаций (в том числе на основании договоров о переводе долга, о приеме задолженности по кредиту) и выплату процентов за пользование этими кредитами, займами)</w:t>
      </w:r>
      <w:proofErr w:type="gramEnd"/>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Рыночная стоимость _______________________________________________ рублей,</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цена, указанная в предварительном договоре купли-продажи, ___________________________________________________ рублей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строительство которого осуществлялось по государственному заказу).</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(наименование сельского, поселкового, районного, городского исполнительного комитета или наименование</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и адрес организации по месту работы (службы), в котором (которой) член (члены) семьи состоит (состоят) на учете нуждающихся в улучшении жилищных условий либо состоял (состояли) на таком учете на дату заключения кредитного договора, договора займа)</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_____________________________________________________________________________</w:t>
      </w:r>
      <w:proofErr w:type="gramEnd"/>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(нужное указать)</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Наименование учреждения образования 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Срок обучения 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____ ____________ 20___ г. № 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1.3. на получение медицинских услуг – заполняется в случае обращения за досрочным распоряжением средствами семейного капитала:</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w:t>
      </w:r>
      <w:proofErr w:type="gramEnd"/>
      <w:r w:rsidRPr="00130E0F">
        <w:rPr>
          <w:rFonts w:ascii="Times New Roman" w:eastAsia="Times New Roman" w:hAnsi="Times New Roman" w:cs="Times New Roman"/>
          <w:color w:val="212529"/>
          <w:sz w:val="24"/>
          <w:szCs w:val="24"/>
        </w:rPr>
        <w:t xml:space="preserve"> сложных и высокотехнологичных вмешательств в кардиохирургии, нейрохирургии, онкологии, ортопедии;</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 предоставление для медицинского применения иных лекарственных средств вместо включенных в Республиканский формуляр лекарственных средств;</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xml:space="preserve">на получение стоматологических услуг (протезирование зубов, дентальная имплантация с последующим протезированием, </w:t>
      </w:r>
      <w:proofErr w:type="spellStart"/>
      <w:r w:rsidRPr="00130E0F">
        <w:rPr>
          <w:rFonts w:ascii="Times New Roman" w:eastAsia="Times New Roman" w:hAnsi="Times New Roman" w:cs="Times New Roman"/>
          <w:color w:val="212529"/>
          <w:sz w:val="24"/>
          <w:szCs w:val="24"/>
        </w:rPr>
        <w:t>ортодонтическая</w:t>
      </w:r>
      <w:proofErr w:type="spellEnd"/>
      <w:r w:rsidRPr="00130E0F">
        <w:rPr>
          <w:rFonts w:ascii="Times New Roman" w:eastAsia="Times New Roman" w:hAnsi="Times New Roman" w:cs="Times New Roman"/>
          <w:color w:val="212529"/>
          <w:sz w:val="24"/>
          <w:szCs w:val="24"/>
        </w:rPr>
        <w:t xml:space="preserve"> коррекция прикуса)</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(нужное указать)</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lastRenderedPageBreak/>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(вид медицинской услуги, указанный в заключении</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врачебно-консультационной комиссии)</w:t>
      </w:r>
      <w:proofErr w:type="gramEnd"/>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В соответствии с заключением врачебно-консультационной комиссии государственной организации здравоохранения о нуждаемости в получении платных медицинских услуг от ____ ____________ 20___ г. № 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(члену) семьи, который является инвалидом, ребенком-инвалидом в возрасте до 18 лет, с нарушениями органов зрения, опорно-двигательного аппарата</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(нужное указать)</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Срок установления инвалидности 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Наименование приобретаемого товара (товаров) _______________________________</w:t>
      </w:r>
    </w:p>
    <w:p w:rsidR="00130E0F" w:rsidRPr="00130E0F" w:rsidRDefault="00130E0F" w:rsidP="00130E0F">
      <w:pPr>
        <w:shd w:val="clear" w:color="auto" w:fill="FFFFFF"/>
        <w:spacing w:after="0" w:line="240" w:lineRule="atLeast"/>
        <w:ind w:left="5558"/>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(указать нужное:</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 xml:space="preserve">тактильный дисплей компьютера (в том числе дисплей Брайля, тактильный графический дисплей), принтер (графопостроитель) Брайля; </w:t>
      </w:r>
      <w:proofErr w:type="spellStart"/>
      <w:r w:rsidRPr="00130E0F">
        <w:rPr>
          <w:rFonts w:ascii="Times New Roman" w:eastAsia="Times New Roman" w:hAnsi="Times New Roman" w:cs="Times New Roman"/>
          <w:color w:val="212529"/>
        </w:rPr>
        <w:t>ассистивное</w:t>
      </w:r>
      <w:proofErr w:type="spellEnd"/>
      <w:r w:rsidRPr="00130E0F">
        <w:rPr>
          <w:rFonts w:ascii="Times New Roman" w:eastAsia="Times New Roman" w:hAnsi="Times New Roman" w:cs="Times New Roman"/>
          <w:color w:val="212529"/>
        </w:rPr>
        <w:t xml:space="preserve"> устройство для подъема людей; кровать и съемное основание под матрац (опорная платформа для матраца) без регулировки, с ручной или механической регулировкой (регулируемые с помощью электрического механизма)</w:t>
      </w:r>
      <w:proofErr w:type="gramEnd"/>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2. Сообщаю, что доли семейного капитала для досрочного распоряжения средствами семейного капитала членам семьи _____________________________________</w:t>
      </w:r>
    </w:p>
    <w:p w:rsidR="00130E0F" w:rsidRPr="00130E0F" w:rsidRDefault="00130E0F" w:rsidP="00130E0F">
      <w:pPr>
        <w:shd w:val="clear" w:color="auto" w:fill="FFFFFF"/>
        <w:spacing w:after="0" w:line="240" w:lineRule="atLeast"/>
        <w:ind w:left="4802"/>
        <w:jc w:val="center"/>
        <w:rPr>
          <w:rFonts w:ascii="Times New Roman" w:eastAsia="Times New Roman" w:hAnsi="Times New Roman" w:cs="Times New Roman"/>
          <w:color w:val="212529"/>
        </w:rPr>
      </w:pPr>
      <w:proofErr w:type="gramStart"/>
      <w:r w:rsidRPr="00130E0F">
        <w:rPr>
          <w:rFonts w:ascii="Times New Roman" w:eastAsia="Times New Roman" w:hAnsi="Times New Roman" w:cs="Times New Roman"/>
          <w:color w:val="212529"/>
        </w:rPr>
        <w:t>(указать нужное: выделены ранее</w:t>
      </w:r>
      <w:proofErr w:type="gramEnd"/>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_____________________________________________________________________________</w:t>
      </w:r>
    </w:p>
    <w:p w:rsidR="00130E0F" w:rsidRPr="00130E0F" w:rsidRDefault="00130E0F" w:rsidP="00130E0F">
      <w:pPr>
        <w:shd w:val="clear" w:color="auto" w:fill="FFFFFF"/>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или ранее не выделялись)</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3. Настоящий пункт заполняется для выделения долей семейного капитала. Не заполняется в случаях обращения:</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гражданина, которому назначен семейный капитал, если доли семейного капитала членам семьи ранее не выделялись;</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любого члена семьи, если ранее принято решение о досрочном распоряжении средствами семейного капитала с выделением членам семьи долей семейного капитала.</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Сообщаю известные мне сведения о составе семьи на дату подачи заявления:</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bl>
      <w:tblPr>
        <w:tblW w:w="9888" w:type="dxa"/>
        <w:shd w:val="clear" w:color="auto" w:fill="FFFFFF"/>
        <w:tblCellMar>
          <w:left w:w="0" w:type="dxa"/>
          <w:right w:w="0" w:type="dxa"/>
        </w:tblCellMar>
        <w:tblLook w:val="04A0"/>
      </w:tblPr>
      <w:tblGrid>
        <w:gridCol w:w="2244"/>
        <w:gridCol w:w="1345"/>
        <w:gridCol w:w="1497"/>
        <w:gridCol w:w="2850"/>
        <w:gridCol w:w="1952"/>
      </w:tblGrid>
      <w:tr w:rsidR="00130E0F" w:rsidRPr="00130E0F" w:rsidTr="00130E0F">
        <w:trPr>
          <w:trHeight w:val="240"/>
        </w:trPr>
        <w:tc>
          <w:tcPr>
            <w:tcW w:w="2244" w:type="dxa"/>
            <w:tcBorders>
              <w:top w:val="single" w:sz="4" w:space="0" w:color="auto"/>
              <w:left w:val="nil"/>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Фамилия, собственное имя, отчество (если таковое имеется)</w:t>
            </w:r>
          </w:p>
        </w:tc>
        <w:tc>
          <w:tcPr>
            <w:tcW w:w="1345"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Степень родства</w:t>
            </w:r>
          </w:p>
        </w:tc>
        <w:tc>
          <w:tcPr>
            <w:tcW w:w="1497"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Число, месяц, год рождения</w:t>
            </w:r>
          </w:p>
        </w:tc>
        <w:tc>
          <w:tcPr>
            <w:tcW w:w="2850"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Идентификационный номер (при наличии)</w:t>
            </w:r>
          </w:p>
        </w:tc>
        <w:tc>
          <w:tcPr>
            <w:tcW w:w="1952" w:type="dxa"/>
            <w:tcBorders>
              <w:top w:val="single" w:sz="4" w:space="0" w:color="auto"/>
              <w:left w:val="single" w:sz="4" w:space="0" w:color="auto"/>
              <w:bottom w:val="single" w:sz="4" w:space="0" w:color="auto"/>
              <w:right w:val="nil"/>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Адрес регистрации по месту жительства (месту пребывания)</w:t>
            </w:r>
          </w:p>
        </w:tc>
      </w:tr>
      <w:tr w:rsidR="00130E0F" w:rsidRPr="00130E0F" w:rsidTr="00130E0F">
        <w:trPr>
          <w:trHeight w:val="240"/>
        </w:trPr>
        <w:tc>
          <w:tcPr>
            <w:tcW w:w="224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1.</w:t>
            </w:r>
          </w:p>
        </w:tc>
        <w:tc>
          <w:tcPr>
            <w:tcW w:w="13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497"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850"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952"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224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2.</w:t>
            </w:r>
          </w:p>
        </w:tc>
        <w:tc>
          <w:tcPr>
            <w:tcW w:w="13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497"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850"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952"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224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3.</w:t>
            </w:r>
          </w:p>
        </w:tc>
        <w:tc>
          <w:tcPr>
            <w:tcW w:w="13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497"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850"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952"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224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4.</w:t>
            </w:r>
          </w:p>
        </w:tc>
        <w:tc>
          <w:tcPr>
            <w:tcW w:w="13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497"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850"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952"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2244"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w:t>
            </w:r>
          </w:p>
        </w:tc>
        <w:tc>
          <w:tcPr>
            <w:tcW w:w="1345"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497"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850"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952"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bl>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lastRenderedPageBreak/>
        <w:t> </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4. Настоящий пункт заполняется в случае обращения за досрочным распоряжением средствами семейного капитала на строительство (реконструкцию), приобретение жилого помещения, приобретение доли (долей) в праве собственности на него.</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подтверждает гражданин, в отношении которого подано заявление о досрочном распоряжении средствами семейного капитала, а также члены его семьи.</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bl>
      <w:tblPr>
        <w:tblW w:w="9888" w:type="dxa"/>
        <w:shd w:val="clear" w:color="auto" w:fill="FFFFFF"/>
        <w:tblCellMar>
          <w:left w:w="0" w:type="dxa"/>
          <w:right w:w="0" w:type="dxa"/>
        </w:tblCellMar>
        <w:tblLook w:val="04A0"/>
      </w:tblPr>
      <w:tblGrid>
        <w:gridCol w:w="1446"/>
        <w:gridCol w:w="1011"/>
        <w:gridCol w:w="1166"/>
        <w:gridCol w:w="2361"/>
        <w:gridCol w:w="2233"/>
        <w:gridCol w:w="1671"/>
      </w:tblGrid>
      <w:tr w:rsidR="00130E0F" w:rsidRPr="00130E0F" w:rsidTr="00130E0F">
        <w:trPr>
          <w:trHeight w:val="240"/>
        </w:trPr>
        <w:tc>
          <w:tcPr>
            <w:tcW w:w="1445" w:type="dxa"/>
            <w:tcBorders>
              <w:top w:val="single" w:sz="4" w:space="0" w:color="auto"/>
              <w:left w:val="nil"/>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Фамилия, собственное имя, отчество (если таковое имеется)</w:t>
            </w:r>
          </w:p>
        </w:tc>
        <w:tc>
          <w:tcPr>
            <w:tcW w:w="101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Степень родства</w:t>
            </w:r>
          </w:p>
        </w:tc>
        <w:tc>
          <w:tcPr>
            <w:tcW w:w="1166"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Число, месяц, год рождения</w:t>
            </w:r>
          </w:p>
        </w:tc>
        <w:tc>
          <w:tcPr>
            <w:tcW w:w="2361"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Идентификационный номер (при наличии)</w:t>
            </w:r>
          </w:p>
        </w:tc>
        <w:tc>
          <w:tcPr>
            <w:tcW w:w="2233" w:type="dxa"/>
            <w:tcBorders>
              <w:top w:val="single" w:sz="4" w:space="0" w:color="auto"/>
              <w:left w:val="single" w:sz="4" w:space="0" w:color="auto"/>
              <w:bottom w:val="single" w:sz="4" w:space="0" w:color="auto"/>
              <w:right w:val="single" w:sz="4" w:space="0" w:color="auto"/>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1671" w:type="dxa"/>
            <w:tcBorders>
              <w:top w:val="single" w:sz="4" w:space="0" w:color="auto"/>
              <w:left w:val="single" w:sz="4" w:space="0" w:color="auto"/>
              <w:bottom w:val="single" w:sz="4" w:space="0" w:color="auto"/>
              <w:right w:val="nil"/>
            </w:tcBorders>
            <w:shd w:val="clear" w:color="auto" w:fill="FFFFFF"/>
            <w:tcMar>
              <w:top w:w="0" w:type="dxa"/>
              <w:left w:w="6" w:type="dxa"/>
              <w:bottom w:w="0" w:type="dxa"/>
              <w:right w:w="6" w:type="dxa"/>
            </w:tcMar>
            <w:vAlign w:val="cente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Подпись о согласии на снятие с учета нуждающихся в улучшении жилищных условий</w:t>
            </w:r>
          </w:p>
        </w:tc>
      </w:tr>
      <w:tr w:rsidR="00130E0F" w:rsidRPr="00130E0F" w:rsidTr="00130E0F">
        <w:trPr>
          <w:trHeight w:val="240"/>
        </w:trPr>
        <w:tc>
          <w:tcPr>
            <w:tcW w:w="14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1.</w:t>
            </w:r>
          </w:p>
        </w:tc>
        <w:tc>
          <w:tcPr>
            <w:tcW w:w="101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166"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36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23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67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14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2.</w:t>
            </w:r>
          </w:p>
        </w:tc>
        <w:tc>
          <w:tcPr>
            <w:tcW w:w="101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166"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36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23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67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14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3.</w:t>
            </w:r>
          </w:p>
        </w:tc>
        <w:tc>
          <w:tcPr>
            <w:tcW w:w="101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166"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36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23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67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144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4.</w:t>
            </w:r>
          </w:p>
        </w:tc>
        <w:tc>
          <w:tcPr>
            <w:tcW w:w="101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166"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36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23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671"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r w:rsidR="00130E0F" w:rsidRPr="00130E0F" w:rsidTr="00130E0F">
        <w:trPr>
          <w:trHeight w:val="240"/>
        </w:trPr>
        <w:tc>
          <w:tcPr>
            <w:tcW w:w="1445"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w:t>
            </w:r>
          </w:p>
        </w:tc>
        <w:tc>
          <w:tcPr>
            <w:tcW w:w="1011"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166"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361"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2233"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1671" w:type="dxa"/>
            <w:tcBorders>
              <w:top w:val="nil"/>
              <w:left w:val="nil"/>
              <w:bottom w:val="single" w:sz="4" w:space="0" w:color="auto"/>
              <w:right w:val="nil"/>
            </w:tcBorders>
            <w:shd w:val="clear" w:color="auto" w:fill="FFFFFF"/>
            <w:tcMar>
              <w:top w:w="0" w:type="dxa"/>
              <w:left w:w="6" w:type="dxa"/>
              <w:bottom w:w="0" w:type="dxa"/>
              <w:right w:w="6" w:type="dxa"/>
            </w:tcMar>
            <w:hideMark/>
          </w:tcPr>
          <w:p w:rsidR="00130E0F" w:rsidRPr="00130E0F" w:rsidRDefault="00130E0F" w:rsidP="00130E0F">
            <w:pPr>
              <w:spacing w:before="120"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r>
    </w:tbl>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5. К заявлению прилагаю следующие документы:</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1) 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2) 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3) 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4) 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6. 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досрочное распоряжение средствами семейного капитала, предупрежден</w:t>
      </w:r>
      <w:proofErr w:type="gramStart"/>
      <w:r w:rsidRPr="00130E0F">
        <w:rPr>
          <w:rFonts w:ascii="Times New Roman" w:eastAsia="Times New Roman" w:hAnsi="Times New Roman" w:cs="Times New Roman"/>
          <w:color w:val="212529"/>
          <w:sz w:val="24"/>
          <w:szCs w:val="24"/>
        </w:rPr>
        <w:t>а(</w:t>
      </w:r>
      <w:proofErr w:type="spellStart"/>
      <w:proofErr w:type="gramEnd"/>
      <w:r w:rsidRPr="00130E0F">
        <w:rPr>
          <w:rFonts w:ascii="Times New Roman" w:eastAsia="Times New Roman" w:hAnsi="Times New Roman" w:cs="Times New Roman"/>
          <w:color w:val="212529"/>
          <w:sz w:val="24"/>
          <w:szCs w:val="24"/>
        </w:rPr>
        <w:t>ен</w:t>
      </w:r>
      <w:proofErr w:type="spellEnd"/>
      <w:r w:rsidRPr="00130E0F">
        <w:rPr>
          <w:rFonts w:ascii="Times New Roman" w:eastAsia="Times New Roman" w:hAnsi="Times New Roman" w:cs="Times New Roman"/>
          <w:color w:val="212529"/>
          <w:sz w:val="24"/>
          <w:szCs w:val="24"/>
        </w:rPr>
        <w:t>).</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7. Мне известно, что:</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гражданин, в отношении которого подано заявление о досрочном распоряжении средствами семейного капитала, а также члены его семьи будут сняты с учета нуждающихся в улучшении жилищных условий после государственной регистрации права собственности на эти жилые помещения, долю (доли) в праве собственности на них, – в случае досрочного использования средств семейного капитала на строительство (реконструкцию), приобретение жилых помещений, приобретение доли (долей) в праве</w:t>
      </w:r>
      <w:proofErr w:type="gramEnd"/>
      <w:r w:rsidRPr="00130E0F">
        <w:rPr>
          <w:rFonts w:ascii="Times New Roman" w:eastAsia="Times New Roman" w:hAnsi="Times New Roman" w:cs="Times New Roman"/>
          <w:color w:val="212529"/>
          <w:sz w:val="24"/>
          <w:szCs w:val="24"/>
        </w:rPr>
        <w:t xml:space="preserve"> собственности на них;</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 xml:space="preserve">купля-продажа, мена, дарение, иные сделки по отчуждению жилых помещений, доли (долей) в праве собственности на них в течение 5 лет со дня государственной регистрации </w:t>
      </w:r>
      <w:r w:rsidRPr="00130E0F">
        <w:rPr>
          <w:rFonts w:ascii="Times New Roman" w:eastAsia="Times New Roman" w:hAnsi="Times New Roman" w:cs="Times New Roman"/>
          <w:color w:val="212529"/>
          <w:sz w:val="24"/>
          <w:szCs w:val="24"/>
        </w:rPr>
        <w:lastRenderedPageBreak/>
        <w:t>права собственности на эти жилые помещения, долю (доли) в праве собственности на них не допускаются, – в случае досрочного использования средств семейного капитала на приобретение жилых помещений, доли (долей) в праве собственности на них, погашение задолженности по</w:t>
      </w:r>
      <w:proofErr w:type="gramEnd"/>
      <w:r w:rsidRPr="00130E0F">
        <w:rPr>
          <w:rFonts w:ascii="Times New Roman" w:eastAsia="Times New Roman" w:hAnsi="Times New Roman" w:cs="Times New Roman"/>
          <w:color w:val="212529"/>
          <w:sz w:val="24"/>
          <w:szCs w:val="24"/>
        </w:rPr>
        <w:t>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proofErr w:type="gramStart"/>
      <w:r w:rsidRPr="00130E0F">
        <w:rPr>
          <w:rFonts w:ascii="Times New Roman" w:eastAsia="Times New Roman" w:hAnsi="Times New Roman" w:cs="Times New Roman"/>
          <w:color w:val="212529"/>
          <w:sz w:val="24"/>
          <w:szCs w:val="24"/>
        </w:rPr>
        <w:t xml:space="preserve">возврат средств, перечисленных подразделениями ОАО «АСБ </w:t>
      </w:r>
      <w:proofErr w:type="spellStart"/>
      <w:r w:rsidRPr="00130E0F">
        <w:rPr>
          <w:rFonts w:ascii="Times New Roman" w:eastAsia="Times New Roman" w:hAnsi="Times New Roman" w:cs="Times New Roman"/>
          <w:color w:val="212529"/>
          <w:sz w:val="24"/>
          <w:szCs w:val="24"/>
        </w:rPr>
        <w:t>Беларусбанк</w:t>
      </w:r>
      <w:proofErr w:type="spellEnd"/>
      <w:r w:rsidRPr="00130E0F">
        <w:rPr>
          <w:rFonts w:ascii="Times New Roman" w:eastAsia="Times New Roman" w:hAnsi="Times New Roman" w:cs="Times New Roman"/>
          <w:color w:val="212529"/>
          <w:sz w:val="24"/>
          <w:szCs w:val="24"/>
        </w:rPr>
        <w:t>» по заявлениям граждан с вклада (депозита) «Семейный капитал» в счет погашения задолженности по кредитам (в том числе на основании договоров о переводе долга, о приеме задолженности по кредиту) и выплаты процентов за пользование этими кредитами, не производится – в случае досрочного использования средств семейного капитала на погашение задолженности по кредитам, предоставленным на указанные цели</w:t>
      </w:r>
      <w:proofErr w:type="gramEnd"/>
      <w:r w:rsidRPr="00130E0F">
        <w:rPr>
          <w:rFonts w:ascii="Times New Roman" w:eastAsia="Times New Roman" w:hAnsi="Times New Roman" w:cs="Times New Roman"/>
          <w:color w:val="212529"/>
          <w:sz w:val="24"/>
          <w:szCs w:val="24"/>
        </w:rPr>
        <w:t xml:space="preserve"> (в том числе на основании договоров о переводе долга, о приеме задолженности по кредиту), и выплату процентов за пользование этими кредитами;</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xml:space="preserve">решение о досрочном распоряжении (отказе в досрочном распоряжении) средствами семейного капитала принимается в месячный срок со дня подачи заявления о досрочном распоряжении средствами семейного капитала. Копия решения (выписка из решения) выдается после его принятия при моем личном обращении или через моего представителя. </w:t>
      </w:r>
      <w:proofErr w:type="gramStart"/>
      <w:r w:rsidRPr="00130E0F">
        <w:rPr>
          <w:rFonts w:ascii="Times New Roman" w:eastAsia="Times New Roman" w:hAnsi="Times New Roman" w:cs="Times New Roman"/>
          <w:color w:val="212529"/>
          <w:sz w:val="24"/>
          <w:szCs w:val="24"/>
        </w:rPr>
        <w:t>Копия решения (выписка из решения) также может быть выдана другому (другим) члену (членам) семьи при его (их) обращении.</w:t>
      </w:r>
      <w:proofErr w:type="gramEnd"/>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О результатах рассмотрения настоящего заявления прошу уведомить меня по адресу: _____________________________________________________________________________</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bl>
      <w:tblPr>
        <w:tblW w:w="9888" w:type="dxa"/>
        <w:shd w:val="clear" w:color="auto" w:fill="FFFFFF"/>
        <w:tblCellMar>
          <w:left w:w="0" w:type="dxa"/>
          <w:right w:w="0" w:type="dxa"/>
        </w:tblCellMar>
        <w:tblLook w:val="04A0"/>
      </w:tblPr>
      <w:tblGrid>
        <w:gridCol w:w="3607"/>
        <w:gridCol w:w="2379"/>
        <w:gridCol w:w="382"/>
        <w:gridCol w:w="3520"/>
      </w:tblGrid>
      <w:tr w:rsidR="00130E0F" w:rsidRPr="00130E0F" w:rsidTr="00130E0F">
        <w:trPr>
          <w:trHeight w:val="240"/>
        </w:trPr>
        <w:tc>
          <w:tcPr>
            <w:tcW w:w="3607"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 ______________ 20__ г.</w:t>
            </w:r>
          </w:p>
        </w:tc>
        <w:tc>
          <w:tcPr>
            <w:tcW w:w="2379" w:type="dxa"/>
            <w:tcBorders>
              <w:top w:val="nil"/>
              <w:left w:val="nil"/>
              <w:bottom w:val="nil"/>
              <w:right w:val="nil"/>
            </w:tcBorders>
            <w:shd w:val="clear" w:color="auto" w:fill="FFFFFF"/>
            <w:tcMar>
              <w:top w:w="0" w:type="dxa"/>
              <w:left w:w="6" w:type="dxa"/>
              <w:bottom w:w="0" w:type="dxa"/>
              <w:right w:w="6" w:type="dxa"/>
            </w:tcMar>
            <w:vAlign w:val="bottom"/>
            <w:hideMark/>
          </w:tcPr>
          <w:p w:rsidR="00130E0F" w:rsidRPr="00130E0F" w:rsidRDefault="00130E0F" w:rsidP="00130E0F">
            <w:pPr>
              <w:spacing w:after="0" w:line="240" w:lineRule="auto"/>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w:t>
            </w:r>
          </w:p>
        </w:tc>
        <w:tc>
          <w:tcPr>
            <w:tcW w:w="382" w:type="dxa"/>
            <w:tcBorders>
              <w:top w:val="nil"/>
              <w:left w:val="nil"/>
              <w:bottom w:val="nil"/>
              <w:right w:val="nil"/>
            </w:tcBorders>
            <w:shd w:val="clear" w:color="auto" w:fill="FFFFFF"/>
            <w:tcMar>
              <w:top w:w="0" w:type="dxa"/>
              <w:left w:w="6" w:type="dxa"/>
              <w:bottom w:w="0" w:type="dxa"/>
              <w:right w:w="6" w:type="dxa"/>
            </w:tcMar>
            <w:vAlign w:val="bottom"/>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3520" w:type="dxa"/>
            <w:tcBorders>
              <w:top w:val="nil"/>
              <w:left w:val="nil"/>
              <w:bottom w:val="nil"/>
              <w:right w:val="nil"/>
            </w:tcBorders>
            <w:shd w:val="clear" w:color="auto" w:fill="FFFFFF"/>
            <w:tcMar>
              <w:top w:w="0" w:type="dxa"/>
              <w:left w:w="6" w:type="dxa"/>
              <w:bottom w:w="0" w:type="dxa"/>
              <w:right w:w="6" w:type="dxa"/>
            </w:tcMar>
            <w:vAlign w:val="bottom"/>
            <w:hideMark/>
          </w:tcPr>
          <w:p w:rsidR="00130E0F" w:rsidRPr="00130E0F" w:rsidRDefault="00130E0F" w:rsidP="00130E0F">
            <w:pPr>
              <w:spacing w:after="0" w:line="240" w:lineRule="auto"/>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___________________________</w:t>
            </w:r>
          </w:p>
        </w:tc>
      </w:tr>
      <w:tr w:rsidR="00130E0F" w:rsidRPr="00130E0F" w:rsidTr="00130E0F">
        <w:trPr>
          <w:trHeight w:val="240"/>
        </w:trPr>
        <w:tc>
          <w:tcPr>
            <w:tcW w:w="3607"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18"/>
                <w:szCs w:val="18"/>
                <w:vertAlign w:val="superscript"/>
              </w:rPr>
              <w:t> </w:t>
            </w:r>
          </w:p>
        </w:tc>
        <w:tc>
          <w:tcPr>
            <w:tcW w:w="2379"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(подпись)</w:t>
            </w:r>
          </w:p>
        </w:tc>
        <w:tc>
          <w:tcPr>
            <w:tcW w:w="382"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3520"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tLeast"/>
              <w:jc w:val="center"/>
              <w:rPr>
                <w:rFonts w:ascii="Times New Roman" w:eastAsia="Times New Roman" w:hAnsi="Times New Roman" w:cs="Times New Roman"/>
                <w:color w:val="212529"/>
              </w:rPr>
            </w:pPr>
            <w:r w:rsidRPr="00130E0F">
              <w:rPr>
                <w:rFonts w:ascii="Times New Roman" w:eastAsia="Times New Roman" w:hAnsi="Times New Roman" w:cs="Times New Roman"/>
                <w:color w:val="212529"/>
              </w:rPr>
              <w:t>(инициалы, фамилия гражданина)</w:t>
            </w:r>
          </w:p>
        </w:tc>
      </w:tr>
    </w:tbl>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Документы приняты</w:t>
      </w:r>
    </w:p>
    <w:p w:rsidR="00130E0F" w:rsidRPr="00130E0F" w:rsidRDefault="00130E0F" w:rsidP="00130E0F">
      <w:pPr>
        <w:shd w:val="clear" w:color="auto" w:fill="FFFFFF"/>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 ______________ 20__ г.</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bl>
      <w:tblPr>
        <w:tblW w:w="9888" w:type="dxa"/>
        <w:shd w:val="clear" w:color="auto" w:fill="FFFFFF"/>
        <w:tblCellMar>
          <w:left w:w="0" w:type="dxa"/>
          <w:right w:w="0" w:type="dxa"/>
        </w:tblCellMar>
        <w:tblLook w:val="04A0"/>
      </w:tblPr>
      <w:tblGrid>
        <w:gridCol w:w="3295"/>
        <w:gridCol w:w="2244"/>
        <w:gridCol w:w="896"/>
        <w:gridCol w:w="3453"/>
      </w:tblGrid>
      <w:tr w:rsidR="00130E0F" w:rsidRPr="00130E0F" w:rsidTr="00130E0F">
        <w:trPr>
          <w:trHeight w:val="240"/>
        </w:trPr>
        <w:tc>
          <w:tcPr>
            <w:tcW w:w="329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after="0" w:line="240" w:lineRule="auto"/>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____________________</w:t>
            </w:r>
          </w:p>
        </w:tc>
        <w:tc>
          <w:tcPr>
            <w:tcW w:w="2244" w:type="dxa"/>
            <w:tcBorders>
              <w:top w:val="nil"/>
              <w:left w:val="nil"/>
              <w:bottom w:val="nil"/>
              <w:right w:val="nil"/>
            </w:tcBorders>
            <w:shd w:val="clear" w:color="auto" w:fill="FFFFFF"/>
            <w:tcMar>
              <w:top w:w="0" w:type="dxa"/>
              <w:left w:w="6" w:type="dxa"/>
              <w:bottom w:w="0" w:type="dxa"/>
              <w:right w:w="6" w:type="dxa"/>
            </w:tcMar>
            <w:vAlign w:val="bottom"/>
            <w:hideMark/>
          </w:tcPr>
          <w:p w:rsidR="00130E0F" w:rsidRPr="00130E0F" w:rsidRDefault="00130E0F" w:rsidP="00130E0F">
            <w:pPr>
              <w:spacing w:after="0" w:line="240" w:lineRule="auto"/>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w:t>
            </w:r>
          </w:p>
        </w:tc>
        <w:tc>
          <w:tcPr>
            <w:tcW w:w="896" w:type="dxa"/>
            <w:tcBorders>
              <w:top w:val="nil"/>
              <w:left w:val="nil"/>
              <w:bottom w:val="nil"/>
              <w:right w:val="nil"/>
            </w:tcBorders>
            <w:shd w:val="clear" w:color="auto" w:fill="FFFFFF"/>
            <w:tcMar>
              <w:top w:w="0" w:type="dxa"/>
              <w:left w:w="6" w:type="dxa"/>
              <w:bottom w:w="0" w:type="dxa"/>
              <w:right w:w="6" w:type="dxa"/>
            </w:tcMar>
            <w:vAlign w:val="bottom"/>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3453" w:type="dxa"/>
            <w:tcBorders>
              <w:top w:val="nil"/>
              <w:left w:val="nil"/>
              <w:bottom w:val="nil"/>
              <w:right w:val="nil"/>
            </w:tcBorders>
            <w:shd w:val="clear" w:color="auto" w:fill="FFFFFF"/>
            <w:tcMar>
              <w:top w:w="0" w:type="dxa"/>
              <w:left w:w="6" w:type="dxa"/>
              <w:bottom w:w="0" w:type="dxa"/>
              <w:right w:w="6" w:type="dxa"/>
            </w:tcMar>
            <w:vAlign w:val="bottom"/>
            <w:hideMark/>
          </w:tcPr>
          <w:p w:rsidR="00130E0F" w:rsidRPr="00130E0F" w:rsidRDefault="00130E0F" w:rsidP="00130E0F">
            <w:pPr>
              <w:spacing w:after="0" w:line="240" w:lineRule="auto"/>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__________________________</w:t>
            </w:r>
          </w:p>
        </w:tc>
      </w:tr>
      <w:tr w:rsidR="00130E0F" w:rsidRPr="00130E0F" w:rsidTr="00130E0F">
        <w:trPr>
          <w:trHeight w:val="240"/>
        </w:trPr>
        <w:tc>
          <w:tcPr>
            <w:tcW w:w="3295"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18"/>
                <w:szCs w:val="18"/>
                <w:vertAlign w:val="superscript"/>
              </w:rPr>
              <w:t> </w:t>
            </w:r>
          </w:p>
        </w:tc>
        <w:tc>
          <w:tcPr>
            <w:tcW w:w="2244"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(подпись)</w:t>
            </w:r>
          </w:p>
        </w:tc>
        <w:tc>
          <w:tcPr>
            <w:tcW w:w="896"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tc>
        <w:tc>
          <w:tcPr>
            <w:tcW w:w="3453" w:type="dxa"/>
            <w:tcBorders>
              <w:top w:val="nil"/>
              <w:left w:val="nil"/>
              <w:bottom w:val="nil"/>
              <w:right w:val="nil"/>
            </w:tcBorders>
            <w:shd w:val="clear" w:color="auto" w:fill="FFFFFF"/>
            <w:tcMar>
              <w:top w:w="0" w:type="dxa"/>
              <w:left w:w="6" w:type="dxa"/>
              <w:bottom w:w="0" w:type="dxa"/>
              <w:right w:w="6" w:type="dxa"/>
            </w:tcMar>
            <w:hideMark/>
          </w:tcPr>
          <w:p w:rsidR="00130E0F" w:rsidRPr="00130E0F" w:rsidRDefault="00130E0F" w:rsidP="00130E0F">
            <w:pPr>
              <w:spacing w:before="45" w:after="45" w:line="240" w:lineRule="atLeast"/>
              <w:jc w:val="center"/>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(инициалы, фамилия специалиста, принявшего заявление)</w:t>
            </w:r>
          </w:p>
        </w:tc>
      </w:tr>
    </w:tbl>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130E0F" w:rsidRPr="00130E0F" w:rsidRDefault="00130E0F" w:rsidP="00130E0F">
      <w:pPr>
        <w:shd w:val="clear" w:color="auto" w:fill="FFFFFF"/>
        <w:spacing w:after="0" w:line="240" w:lineRule="auto"/>
        <w:ind w:firstLine="567"/>
        <w:jc w:val="both"/>
        <w:rPr>
          <w:rFonts w:ascii="Times New Roman" w:eastAsia="Times New Roman" w:hAnsi="Times New Roman" w:cs="Times New Roman"/>
          <w:color w:val="212529"/>
          <w:sz w:val="24"/>
          <w:szCs w:val="24"/>
        </w:rPr>
      </w:pPr>
      <w:r w:rsidRPr="00130E0F">
        <w:rPr>
          <w:rFonts w:ascii="Times New Roman" w:eastAsia="Times New Roman" w:hAnsi="Times New Roman" w:cs="Times New Roman"/>
          <w:color w:val="212529"/>
          <w:sz w:val="24"/>
          <w:szCs w:val="24"/>
        </w:rPr>
        <w:t> </w:t>
      </w:r>
    </w:p>
    <w:p w:rsidR="000F71F4" w:rsidRDefault="000F71F4"/>
    <w:sectPr w:rsidR="000F71F4" w:rsidSect="000F71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0E0F"/>
    <w:rsid w:val="000F71F4"/>
    <w:rsid w:val="00130E0F"/>
    <w:rsid w:val="00BA71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1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ppend1">
    <w:name w:val="append1"/>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end">
    <w:name w:val="append"/>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ncpi">
    <w:name w:val="newncpi"/>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nestring">
    <w:name w:val="onestring"/>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10">
    <w:name w:val="table10"/>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ncpi0">
    <w:name w:val="newncpi0"/>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dline">
    <w:name w:val="undline"/>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p">
    <w:name w:val="titlep"/>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
    <w:name w:val="point"/>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derpoint">
    <w:name w:val="underpoint"/>
    <w:basedOn w:val="a"/>
    <w:rsid w:val="00130E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355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2465</Words>
  <Characters>14054</Characters>
  <Application>Microsoft Office Word</Application>
  <DocSecurity>0</DocSecurity>
  <Lines>117</Lines>
  <Paragraphs>32</Paragraphs>
  <ScaleCrop>false</ScaleCrop>
  <Company/>
  <LinksUpToDate>false</LinksUpToDate>
  <CharactersWithSpaces>16487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simonova_nl</dc:creator>
  <cp:lastModifiedBy>simonova_nl</cp:lastModifiedBy>
  <cp:revision>3</cp:revision>
  <cp:lastPrinted>2023-07-12T11:53:00Z</cp:lastPrinted>
  <dcterms:created xsi:type="dcterms:W3CDTF">2023-07-12T11:56:00Z</dcterms:created>
  <dcterms:modified xsi:type="dcterms:W3CDTF">2023-07-18T11:44:00Z</dcterms:modified>
</cp:coreProperties>
</file>